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CB6D6" w14:textId="77777777" w:rsidR="00EC4D10" w:rsidRDefault="00AA4BB3">
      <w:pPr>
        <w:pStyle w:val="Textoindependiente"/>
        <w:spacing w:before="83" w:line="252" w:lineRule="exact"/>
        <w:ind w:left="2"/>
        <w:jc w:val="center"/>
      </w:pPr>
      <w: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COMUNICACIÓN</w:t>
      </w:r>
    </w:p>
    <w:p w14:paraId="4C9EEE62" w14:textId="77777777" w:rsidR="00EC4D10" w:rsidRDefault="00AA4BB3">
      <w:pPr>
        <w:pStyle w:val="Textoindependiente"/>
        <w:spacing w:line="252" w:lineRule="exact"/>
        <w:ind w:right="354"/>
        <w:jc w:val="right"/>
      </w:pPr>
      <w:r>
        <w:rPr>
          <w:spacing w:val="-2"/>
        </w:rPr>
        <w:t>F-44-01;00;08/09/2025</w:t>
      </w:r>
    </w:p>
    <w:p w14:paraId="1A18ED8E" w14:textId="77777777" w:rsidR="00EC4D10" w:rsidRPr="00031E91" w:rsidRDefault="00EC4D10">
      <w:pPr>
        <w:pStyle w:val="Textoindependiente"/>
        <w:spacing w:before="141" w:after="1"/>
        <w:rPr>
          <w:sz w:val="8"/>
          <w:szCs w:val="10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1839"/>
        <w:gridCol w:w="2132"/>
        <w:gridCol w:w="566"/>
        <w:gridCol w:w="1133"/>
        <w:gridCol w:w="2693"/>
      </w:tblGrid>
      <w:tr w:rsidR="00EC4D10" w14:paraId="6F36BE8A" w14:textId="77777777">
        <w:trPr>
          <w:trHeight w:val="662"/>
        </w:trPr>
        <w:tc>
          <w:tcPr>
            <w:tcW w:w="2237" w:type="dxa"/>
          </w:tcPr>
          <w:p w14:paraId="495E19E8" w14:textId="77777777" w:rsidR="00EC4D10" w:rsidRDefault="00AA4BB3">
            <w:pPr>
              <w:pStyle w:val="TableParagraph"/>
              <w:spacing w:before="38" w:line="278" w:lineRule="auto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Nombre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del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(la) </w:t>
            </w:r>
            <w:r>
              <w:rPr>
                <w:rFonts w:ascii="Arial"/>
                <w:b/>
                <w:spacing w:val="-2"/>
              </w:rPr>
              <w:t>solicitante:</w:t>
            </w:r>
          </w:p>
        </w:tc>
        <w:tc>
          <w:tcPr>
            <w:tcW w:w="3971" w:type="dxa"/>
            <w:gridSpan w:val="2"/>
          </w:tcPr>
          <w:p w14:paraId="3A14B166" w14:textId="580273F0" w:rsidR="00EC4D10" w:rsidRDefault="00664D51">
            <w:pPr>
              <w:pStyle w:val="TableParagraph"/>
              <w:spacing w:before="187"/>
              <w:ind w:left="115"/>
            </w:pPr>
            <w:r>
              <w:t>Juan Solís González</w:t>
            </w:r>
          </w:p>
        </w:tc>
        <w:tc>
          <w:tcPr>
            <w:tcW w:w="1699" w:type="dxa"/>
            <w:gridSpan w:val="2"/>
          </w:tcPr>
          <w:p w14:paraId="46E660E8" w14:textId="77777777" w:rsidR="00EC4D10" w:rsidRDefault="00AA4BB3">
            <w:pPr>
              <w:pStyle w:val="TableParagraph"/>
              <w:spacing w:before="187"/>
              <w:ind w:left="49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Fecha:</w:t>
            </w:r>
          </w:p>
        </w:tc>
        <w:tc>
          <w:tcPr>
            <w:tcW w:w="2693" w:type="dxa"/>
          </w:tcPr>
          <w:p w14:paraId="0F208FBB" w14:textId="138F2475" w:rsidR="00EC4D10" w:rsidRPr="00EF66F1" w:rsidRDefault="00664D51" w:rsidP="00EF66F1">
            <w:pPr>
              <w:pStyle w:val="TableParagraph"/>
              <w:spacing w:before="187"/>
              <w:ind w:left="9"/>
              <w:rPr>
                <w:spacing w:val="-5"/>
              </w:rPr>
            </w:pPr>
            <w:r>
              <w:rPr>
                <w:spacing w:val="-5"/>
              </w:rPr>
              <w:t>14/10/2026</w:t>
            </w:r>
          </w:p>
        </w:tc>
      </w:tr>
      <w:tr w:rsidR="00EC4D10" w14:paraId="5D9F72B8" w14:textId="77777777" w:rsidTr="00EF66F1">
        <w:trPr>
          <w:trHeight w:val="401"/>
        </w:trPr>
        <w:tc>
          <w:tcPr>
            <w:tcW w:w="2237" w:type="dxa"/>
          </w:tcPr>
          <w:p w14:paraId="2238AA86" w14:textId="77777777" w:rsidR="00EC4D10" w:rsidRDefault="00AA4BB3">
            <w:pPr>
              <w:pStyle w:val="TableParagraph"/>
              <w:spacing w:before="206"/>
              <w:ind w:left="115"/>
            </w:pPr>
            <w:r>
              <w:rPr>
                <w:rFonts w:ascii="Arial"/>
                <w:b/>
                <w:spacing w:val="-2"/>
              </w:rPr>
              <w:t>Actividad</w:t>
            </w:r>
            <w:r>
              <w:rPr>
                <w:spacing w:val="-2"/>
              </w:rPr>
              <w:t>:</w:t>
            </w:r>
          </w:p>
        </w:tc>
        <w:tc>
          <w:tcPr>
            <w:tcW w:w="8363" w:type="dxa"/>
            <w:gridSpan w:val="5"/>
          </w:tcPr>
          <w:p w14:paraId="72F289DA" w14:textId="6864A22D" w:rsidR="00EC4D10" w:rsidRDefault="00664D51" w:rsidP="00664D51">
            <w:pPr>
              <w:pStyle w:val="TableParagraph"/>
              <w:spacing w:before="206"/>
            </w:pPr>
            <w:r>
              <w:t>Invitación a Profesoras y Profesores de Tiempo Completo a participar en la conformación del Comité de Contraloría Social 2026 del Programa para el Desarrollo Profesional Docente</w:t>
            </w:r>
            <w:r w:rsidR="00326AC8">
              <w:t xml:space="preserve"> S27 (</w:t>
            </w:r>
            <w:proofErr w:type="spellStart"/>
            <w:r w:rsidR="00326AC8">
              <w:t>PRODEP</w:t>
            </w:r>
            <w:proofErr w:type="spellEnd"/>
            <w:r w:rsidR="00326AC8">
              <w:t>)</w:t>
            </w:r>
          </w:p>
        </w:tc>
      </w:tr>
      <w:tr w:rsidR="00EC4D10" w14:paraId="49F06307" w14:textId="77777777" w:rsidTr="00EF66F1">
        <w:trPr>
          <w:trHeight w:val="964"/>
        </w:trPr>
        <w:tc>
          <w:tcPr>
            <w:tcW w:w="2237" w:type="dxa"/>
          </w:tcPr>
          <w:p w14:paraId="4900E6DE" w14:textId="77777777" w:rsidR="00EC4D10" w:rsidRDefault="00EC4D10">
            <w:pPr>
              <w:pStyle w:val="TableParagraph"/>
              <w:spacing w:before="39"/>
              <w:rPr>
                <w:rFonts w:ascii="Arial"/>
                <w:b/>
              </w:rPr>
            </w:pPr>
          </w:p>
          <w:p w14:paraId="42A5AD50" w14:textId="77777777" w:rsidR="00EC4D10" w:rsidRDefault="00AA4BB3">
            <w:pPr>
              <w:pStyle w:val="TableParagraph"/>
              <w:spacing w:line="278" w:lineRule="auto"/>
              <w:ind w:left="11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Tipo de </w:t>
            </w:r>
            <w:r>
              <w:rPr>
                <w:rFonts w:ascii="Arial" w:hAnsi="Arial"/>
                <w:b/>
                <w:spacing w:val="-2"/>
              </w:rPr>
              <w:t xml:space="preserve">comunicación </w:t>
            </w:r>
            <w:r>
              <w:rPr>
                <w:rFonts w:ascii="Arial" w:hAnsi="Arial"/>
                <w:b/>
              </w:rPr>
              <w:t>(interna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externa)</w:t>
            </w:r>
          </w:p>
        </w:tc>
        <w:tc>
          <w:tcPr>
            <w:tcW w:w="1839" w:type="dxa"/>
          </w:tcPr>
          <w:p w14:paraId="68F6A7A8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3D79B446" w14:textId="32663246" w:rsidR="00EC4D10" w:rsidRDefault="00326AC8">
            <w:pPr>
              <w:pStyle w:val="TableParagraph"/>
              <w:ind w:left="6"/>
              <w:jc w:val="center"/>
            </w:pPr>
            <w:r>
              <w:rPr>
                <w:spacing w:val="-5"/>
              </w:rPr>
              <w:t>Interna</w:t>
            </w:r>
            <w:r w:rsidR="00DB4B7F">
              <w:rPr>
                <w:spacing w:val="-5"/>
              </w:rPr>
              <w:t xml:space="preserve"> </w:t>
            </w:r>
          </w:p>
        </w:tc>
        <w:tc>
          <w:tcPr>
            <w:tcW w:w="2698" w:type="dxa"/>
            <w:gridSpan w:val="2"/>
          </w:tcPr>
          <w:p w14:paraId="0105ACD0" w14:textId="77777777" w:rsidR="00EC4D10" w:rsidRDefault="00AA4BB3">
            <w:pPr>
              <w:pStyle w:val="TableParagraph"/>
              <w:spacing w:before="148" w:line="278" w:lineRule="auto"/>
              <w:ind w:left="211" w:right="211" w:firstLine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información para difundir requiere dar respuesta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(si,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colocar que respuesta/no)</w:t>
            </w:r>
          </w:p>
        </w:tc>
        <w:tc>
          <w:tcPr>
            <w:tcW w:w="3826" w:type="dxa"/>
            <w:gridSpan w:val="2"/>
          </w:tcPr>
          <w:p w14:paraId="51C350B3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4CFBB227" w14:textId="77777777" w:rsidR="00EC4D10" w:rsidRDefault="00EC4D10">
            <w:pPr>
              <w:pStyle w:val="TableParagraph"/>
              <w:spacing w:before="79"/>
              <w:rPr>
                <w:rFonts w:ascii="Arial"/>
                <w:b/>
              </w:rPr>
            </w:pPr>
          </w:p>
          <w:p w14:paraId="6EEE6046" w14:textId="3CCB43EE" w:rsidR="00EC4D10" w:rsidRDefault="00326AC8">
            <w:pPr>
              <w:pStyle w:val="TableParagraph"/>
              <w:ind w:left="9"/>
              <w:jc w:val="center"/>
            </w:pPr>
            <w:r>
              <w:t>No</w:t>
            </w:r>
          </w:p>
        </w:tc>
      </w:tr>
      <w:tr w:rsidR="00EC4D10" w14:paraId="1C6BB012" w14:textId="77777777">
        <w:trPr>
          <w:trHeight w:val="2116"/>
        </w:trPr>
        <w:tc>
          <w:tcPr>
            <w:tcW w:w="2237" w:type="dxa"/>
          </w:tcPr>
          <w:p w14:paraId="2613D84A" w14:textId="4212AABB" w:rsidR="00EC4D10" w:rsidRDefault="00AA4BB3">
            <w:pPr>
              <w:pStyle w:val="TableParagraph"/>
              <w:spacing w:before="38" w:line="276" w:lineRule="auto"/>
              <w:ind w:left="115" w:right="11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Medio por el </w:t>
            </w:r>
            <w:r w:rsidR="00A47002">
              <w:rPr>
                <w:rFonts w:ascii="Arial" w:hAnsi="Arial"/>
                <w:b/>
              </w:rPr>
              <w:t>cual</w:t>
            </w:r>
            <w:r>
              <w:rPr>
                <w:rFonts w:ascii="Arial" w:hAnsi="Arial"/>
                <w:b/>
              </w:rPr>
              <w:t xml:space="preserve"> se va a difundir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(</w:t>
            </w:r>
            <w:proofErr w:type="spellStart"/>
            <w:r>
              <w:rPr>
                <w:rFonts w:ascii="Arial" w:hAnsi="Arial"/>
                <w:b/>
              </w:rPr>
              <w:t>fb</w:t>
            </w:r>
            <w:proofErr w:type="spellEnd"/>
            <w:r>
              <w:rPr>
                <w:rFonts w:ascii="Arial" w:hAnsi="Arial"/>
                <w:b/>
              </w:rPr>
              <w:t xml:space="preserve">, página </w:t>
            </w:r>
            <w:r>
              <w:rPr>
                <w:rFonts w:ascii="Arial" w:hAnsi="Arial"/>
                <w:b/>
                <w:spacing w:val="-2"/>
              </w:rPr>
              <w:t xml:space="preserve">institucional, </w:t>
            </w:r>
            <w:r>
              <w:rPr>
                <w:rFonts w:ascii="Arial" w:hAnsi="Arial"/>
                <w:b/>
              </w:rPr>
              <w:t>correo, física, cartel,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solo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diseño, </w:t>
            </w:r>
            <w:proofErr w:type="spellStart"/>
            <w:r>
              <w:rPr>
                <w:rFonts w:ascii="Arial" w:hAnsi="Arial"/>
                <w:b/>
                <w:spacing w:val="-4"/>
              </w:rPr>
              <w:t>etc</w:t>
            </w:r>
            <w:proofErr w:type="spellEnd"/>
            <w:r>
              <w:rPr>
                <w:rFonts w:ascii="Arial" w:hAnsi="Arial"/>
                <w:b/>
                <w:spacing w:val="-4"/>
              </w:rPr>
              <w:t>)</w:t>
            </w:r>
          </w:p>
        </w:tc>
        <w:tc>
          <w:tcPr>
            <w:tcW w:w="1839" w:type="dxa"/>
          </w:tcPr>
          <w:p w14:paraId="625D5311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31489841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4905D0BA" w14:textId="77777777" w:rsidR="00EC4D10" w:rsidRDefault="00EC4D10">
            <w:pPr>
              <w:pStyle w:val="TableParagraph"/>
              <w:spacing w:before="148"/>
              <w:rPr>
                <w:rFonts w:ascii="Arial"/>
                <w:b/>
              </w:rPr>
            </w:pPr>
          </w:p>
          <w:p w14:paraId="7F25449C" w14:textId="2F128865" w:rsidR="00EC4D10" w:rsidRDefault="00326AC8">
            <w:pPr>
              <w:pStyle w:val="TableParagraph"/>
              <w:ind w:left="6"/>
              <w:jc w:val="center"/>
            </w:pPr>
            <w:r>
              <w:t>Facebook</w:t>
            </w:r>
          </w:p>
        </w:tc>
        <w:tc>
          <w:tcPr>
            <w:tcW w:w="2698" w:type="dxa"/>
            <w:gridSpan w:val="2"/>
          </w:tcPr>
          <w:p w14:paraId="53C61B18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720A3C76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0DBE656B" w14:textId="77777777" w:rsidR="00EC4D10" w:rsidRDefault="00EC4D10">
            <w:pPr>
              <w:pStyle w:val="TableParagraph"/>
              <w:spacing w:before="4"/>
              <w:rPr>
                <w:rFonts w:ascii="Arial"/>
                <w:b/>
              </w:rPr>
            </w:pPr>
          </w:p>
          <w:p w14:paraId="5C4578BC" w14:textId="77777777" w:rsidR="00EC4D10" w:rsidRDefault="00AA4BB3">
            <w:pPr>
              <w:pStyle w:val="TableParagraph"/>
              <w:spacing w:line="288" w:lineRule="auto"/>
              <w:ind w:left="734" w:firstLine="25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Fecha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de </w:t>
            </w:r>
            <w:r>
              <w:rPr>
                <w:rFonts w:ascii="Arial" w:hAnsi="Arial"/>
                <w:b/>
                <w:spacing w:val="-2"/>
              </w:rPr>
              <w:t>publicación</w:t>
            </w:r>
          </w:p>
        </w:tc>
        <w:tc>
          <w:tcPr>
            <w:tcW w:w="3826" w:type="dxa"/>
            <w:gridSpan w:val="2"/>
          </w:tcPr>
          <w:p w14:paraId="7035AD58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5647FC22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22A0853C" w14:textId="77777777" w:rsidR="00EC4D10" w:rsidRDefault="00EC4D10">
            <w:pPr>
              <w:pStyle w:val="TableParagraph"/>
              <w:spacing w:before="148"/>
              <w:rPr>
                <w:rFonts w:ascii="Arial"/>
                <w:b/>
              </w:rPr>
            </w:pPr>
          </w:p>
          <w:p w14:paraId="03242352" w14:textId="71007E88" w:rsidR="00EC4D10" w:rsidRDefault="00326AC8" w:rsidP="00F41E05">
            <w:pPr>
              <w:pStyle w:val="TableParagraph"/>
              <w:spacing w:before="187"/>
              <w:ind w:left="9"/>
            </w:pPr>
            <w:r>
              <w:t xml:space="preserve"> 14/10/2026</w:t>
            </w:r>
          </w:p>
        </w:tc>
      </w:tr>
      <w:tr w:rsidR="00EC4D10" w14:paraId="19DA4721" w14:textId="77777777">
        <w:trPr>
          <w:trHeight w:val="1411"/>
        </w:trPr>
        <w:tc>
          <w:tcPr>
            <w:tcW w:w="2237" w:type="dxa"/>
          </w:tcPr>
          <w:p w14:paraId="6A4E6D9E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5DD03764" w14:textId="77777777" w:rsidR="00EC4D10" w:rsidRDefault="00EC4D10">
            <w:pPr>
              <w:pStyle w:val="TableParagraph"/>
              <w:spacing w:before="51"/>
              <w:rPr>
                <w:rFonts w:ascii="Arial"/>
                <w:b/>
              </w:rPr>
            </w:pPr>
          </w:p>
          <w:p w14:paraId="17E9CDE0" w14:textId="77777777" w:rsidR="00EC4D10" w:rsidRDefault="00AA4BB3">
            <w:pPr>
              <w:pStyle w:val="TableParagraph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Emisor(a)</w:t>
            </w:r>
          </w:p>
        </w:tc>
        <w:tc>
          <w:tcPr>
            <w:tcW w:w="1839" w:type="dxa"/>
          </w:tcPr>
          <w:p w14:paraId="6C5B42BE" w14:textId="77777777" w:rsidR="002469CD" w:rsidRDefault="002469CD" w:rsidP="002469CD">
            <w:pPr>
              <w:pStyle w:val="TableParagraph"/>
              <w:rPr>
                <w:spacing w:val="-5"/>
              </w:rPr>
            </w:pPr>
          </w:p>
          <w:p w14:paraId="527B2098" w14:textId="0BD70E4F" w:rsidR="00EC4D10" w:rsidRDefault="00326AC8" w:rsidP="002469CD">
            <w:pPr>
              <w:pStyle w:val="TableParagraph"/>
            </w:pPr>
            <w:r>
              <w:t xml:space="preserve"> Dirección Académica</w:t>
            </w:r>
          </w:p>
        </w:tc>
        <w:tc>
          <w:tcPr>
            <w:tcW w:w="2698" w:type="dxa"/>
            <w:gridSpan w:val="2"/>
          </w:tcPr>
          <w:p w14:paraId="589E3B70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495B17D2" w14:textId="77777777" w:rsidR="00EC4D10" w:rsidRDefault="00EC4D10">
            <w:pPr>
              <w:pStyle w:val="TableParagraph"/>
              <w:spacing w:before="51"/>
              <w:rPr>
                <w:rFonts w:ascii="Arial"/>
                <w:b/>
              </w:rPr>
            </w:pPr>
          </w:p>
          <w:p w14:paraId="46ADAEDA" w14:textId="77777777" w:rsidR="00EC4D10" w:rsidRDefault="00AA4BB3">
            <w:pPr>
              <w:pStyle w:val="TableParagraph"/>
              <w:ind w:left="73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Receptor(a)</w:t>
            </w:r>
          </w:p>
        </w:tc>
        <w:tc>
          <w:tcPr>
            <w:tcW w:w="3826" w:type="dxa"/>
            <w:gridSpan w:val="2"/>
          </w:tcPr>
          <w:p w14:paraId="1019B9B0" w14:textId="77777777" w:rsidR="00EC4D10" w:rsidRDefault="00EC4D10">
            <w:pPr>
              <w:pStyle w:val="TableParagraph"/>
              <w:rPr>
                <w:rFonts w:ascii="Arial"/>
                <w:b/>
              </w:rPr>
            </w:pPr>
          </w:p>
          <w:p w14:paraId="45F55C45" w14:textId="77777777" w:rsidR="00EC4D10" w:rsidRDefault="00EC4D10">
            <w:pPr>
              <w:pStyle w:val="TableParagraph"/>
              <w:spacing w:before="51"/>
              <w:rPr>
                <w:rFonts w:ascii="Arial"/>
                <w:b/>
              </w:rPr>
            </w:pPr>
          </w:p>
          <w:p w14:paraId="70E199E8" w14:textId="527BAC79" w:rsidR="00EC4D10" w:rsidRDefault="00326AC8">
            <w:pPr>
              <w:pStyle w:val="TableParagraph"/>
              <w:ind w:left="9"/>
              <w:jc w:val="center"/>
            </w:pPr>
            <w:r>
              <w:t>Profesoras y profesores de tiempo completo</w:t>
            </w:r>
          </w:p>
        </w:tc>
      </w:tr>
      <w:tr w:rsidR="00EC4D10" w14:paraId="7C7BC3C2" w14:textId="77777777">
        <w:trPr>
          <w:trHeight w:val="1118"/>
        </w:trPr>
        <w:tc>
          <w:tcPr>
            <w:tcW w:w="10600" w:type="dxa"/>
            <w:gridSpan w:val="6"/>
          </w:tcPr>
          <w:p w14:paraId="77B59163" w14:textId="77777777" w:rsidR="009721C3" w:rsidRDefault="00AA4BB3" w:rsidP="00EF66F1">
            <w:pPr>
              <w:pStyle w:val="Sinespaciado"/>
            </w:pPr>
            <w:r>
              <w:rPr>
                <w:rFonts w:ascii="Arial" w:hAnsi="Arial"/>
                <w:b/>
              </w:rPr>
              <w:t>Objetivo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difusión:</w:t>
            </w:r>
            <w:r w:rsidR="00013FF2" w:rsidRPr="00013FF2">
              <w:t xml:space="preserve"> </w:t>
            </w:r>
          </w:p>
          <w:p w14:paraId="4A73C9B3" w14:textId="77777777" w:rsidR="00326AC8" w:rsidRDefault="00326AC8" w:rsidP="00EF66F1">
            <w:pPr>
              <w:pStyle w:val="Sinespaciado"/>
            </w:pPr>
          </w:p>
          <w:p w14:paraId="65E77B8D" w14:textId="0A470291" w:rsidR="00326AC8" w:rsidRDefault="00326AC8" w:rsidP="00EF66F1">
            <w:pPr>
              <w:pStyle w:val="Sinespaciado"/>
            </w:pPr>
            <w:r>
              <w:t xml:space="preserve">Invitar a </w:t>
            </w:r>
            <w:r>
              <w:t>Profesoras y Profesores de Tiempo Completo a participar en la conformación del Comité de Contraloría Social 2026 del Programa para el Desarrollo Profesional Docente S27 (</w:t>
            </w:r>
            <w:proofErr w:type="spellStart"/>
            <w:r>
              <w:t>PRODEP</w:t>
            </w:r>
            <w:proofErr w:type="spellEnd"/>
            <w:r>
              <w:t>)</w:t>
            </w:r>
          </w:p>
        </w:tc>
      </w:tr>
      <w:tr w:rsidR="00EC4D10" w14:paraId="51C2C402" w14:textId="77777777">
        <w:trPr>
          <w:trHeight w:val="2126"/>
        </w:trPr>
        <w:tc>
          <w:tcPr>
            <w:tcW w:w="10600" w:type="dxa"/>
            <w:gridSpan w:val="6"/>
          </w:tcPr>
          <w:p w14:paraId="0E0F3E42" w14:textId="77777777" w:rsidR="00AC06C9" w:rsidRDefault="00AA4BB3" w:rsidP="00F41E05">
            <w:pPr>
              <w:pStyle w:val="TableParagraph"/>
              <w:spacing w:before="38"/>
              <w:ind w:left="115"/>
              <w:rPr>
                <w:lang w:val="es-MX"/>
              </w:rPr>
            </w:pPr>
            <w:r>
              <w:rPr>
                <w:rFonts w:ascii="Arial" w:hAnsi="Arial"/>
                <w:b/>
              </w:rPr>
              <w:t>Descripción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difusión: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 w:rsidR="00AC06C9">
              <w:rPr>
                <w:lang w:val="es-MX"/>
              </w:rPr>
              <w:t xml:space="preserve"> </w:t>
            </w:r>
          </w:p>
          <w:p w14:paraId="5B3568E5" w14:textId="77777777" w:rsidR="00326AC8" w:rsidRDefault="00326AC8" w:rsidP="00F41E05">
            <w:pPr>
              <w:pStyle w:val="TableParagraph"/>
              <w:spacing w:before="38"/>
              <w:ind w:left="115"/>
              <w:rPr>
                <w:lang w:val="es-MX"/>
              </w:rPr>
            </w:pPr>
          </w:p>
          <w:p w14:paraId="3311ED20" w14:textId="1BF6FDA4" w:rsidR="00326AC8" w:rsidRPr="00F41E05" w:rsidRDefault="00326AC8" w:rsidP="00F41E05">
            <w:pPr>
              <w:pStyle w:val="TableParagraph"/>
              <w:spacing w:before="38"/>
              <w:ind w:left="115"/>
              <w:rPr>
                <w:rFonts w:ascii="Arial" w:hAnsi="Arial"/>
                <w:b/>
                <w:spacing w:val="-2"/>
              </w:rPr>
            </w:pPr>
            <w:r>
              <w:rPr>
                <w:lang w:val="es-MX"/>
              </w:rPr>
              <w:t xml:space="preserve">La Universidad Interserrana del Estado de Puebla-Chilchotla </w:t>
            </w:r>
            <w:r w:rsidR="00A62AA2">
              <w:rPr>
                <w:lang w:val="es-MX"/>
              </w:rPr>
              <w:t xml:space="preserve">hace </w:t>
            </w:r>
            <w:r w:rsidR="00A62AA2" w:rsidRPr="00A62AA2">
              <w:rPr>
                <w:lang w:val="es-MX"/>
              </w:rPr>
              <w:t xml:space="preserve">extensiva la invitación </w:t>
            </w:r>
            <w:r w:rsidR="00A62AA2">
              <w:rPr>
                <w:lang w:val="es-MX"/>
              </w:rPr>
              <w:t xml:space="preserve">al Personal Docente de Tiempo Completo </w:t>
            </w:r>
            <w:r w:rsidR="00A62AA2" w:rsidRPr="00A62AA2">
              <w:rPr>
                <w:lang w:val="es-MX"/>
              </w:rPr>
              <w:t>para participar en la sesión informativa para la conformación del Comité de Contraloría Social para la vigilancia del ejercicio fiscal 2026 del Programa para el Desarrollo Profesional Docente (</w:t>
            </w:r>
            <w:proofErr w:type="spellStart"/>
            <w:r w:rsidR="00A62AA2" w:rsidRPr="00A62AA2">
              <w:rPr>
                <w:lang w:val="es-MX"/>
              </w:rPr>
              <w:t>PRODEP</w:t>
            </w:r>
            <w:proofErr w:type="spellEnd"/>
            <w:r w:rsidR="00A62AA2" w:rsidRPr="00A62AA2">
              <w:rPr>
                <w:lang w:val="es-MX"/>
              </w:rPr>
              <w:t xml:space="preserve">) en su convocatoria de Apoyo a </w:t>
            </w:r>
            <w:proofErr w:type="spellStart"/>
            <w:r w:rsidR="00A62AA2" w:rsidRPr="00A62AA2">
              <w:rPr>
                <w:lang w:val="es-MX"/>
              </w:rPr>
              <w:t>PTC</w:t>
            </w:r>
            <w:proofErr w:type="spellEnd"/>
            <w:r w:rsidR="00A62AA2" w:rsidRPr="00A62AA2">
              <w:rPr>
                <w:lang w:val="es-MX"/>
              </w:rPr>
              <w:t xml:space="preserve"> con Perfil Deseable, misma que se llevará a cabo el día lunes 19 de octubre del presente año a las 15:30 h en la sala de reuniones del Centro de Negocios de la universidad.</w:t>
            </w:r>
          </w:p>
        </w:tc>
      </w:tr>
    </w:tbl>
    <w:p w14:paraId="37E66355" w14:textId="5DB9DE98" w:rsidR="00031E91" w:rsidRPr="005050EF" w:rsidRDefault="00031E91" w:rsidP="005050EF">
      <w:pPr>
        <w:tabs>
          <w:tab w:val="left" w:pos="1035"/>
        </w:tabs>
        <w:rPr>
          <w:lang w:val="es-MX"/>
        </w:rPr>
        <w:sectPr w:rsidR="00031E91" w:rsidRPr="005050EF">
          <w:headerReference w:type="default" r:id="rId6"/>
          <w:footerReference w:type="default" r:id="rId7"/>
          <w:type w:val="continuous"/>
          <w:pgSz w:w="12240" w:h="15840"/>
          <w:pgMar w:top="1800" w:right="360" w:bottom="1500" w:left="360" w:header="718" w:footer="1305" w:gutter="0"/>
          <w:pgNumType w:start="1"/>
          <w:cols w:space="720"/>
        </w:sectPr>
      </w:pPr>
    </w:p>
    <w:p w14:paraId="1AFD1536" w14:textId="31443197" w:rsidR="0030117F" w:rsidRPr="00031E91" w:rsidRDefault="0030117F" w:rsidP="00A62AA2">
      <w:pPr>
        <w:pStyle w:val="Textoindependiente"/>
        <w:spacing w:before="83" w:line="477" w:lineRule="auto"/>
        <w:rPr>
          <w:sz w:val="10"/>
          <w:szCs w:val="10"/>
        </w:rPr>
      </w:pPr>
    </w:p>
    <w:sectPr w:rsidR="0030117F" w:rsidRPr="00031E91" w:rsidSect="00031E91">
      <w:pgSz w:w="12240" w:h="15840"/>
      <w:pgMar w:top="1800" w:right="360" w:bottom="1500" w:left="360" w:header="718" w:footer="1305" w:gutter="0"/>
      <w:cols w:num="2" w:space="720" w:equalWidth="0">
        <w:col w:w="7451" w:space="40"/>
        <w:col w:w="402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E24CD" w14:textId="77777777" w:rsidR="00165C63" w:rsidRDefault="00165C63">
      <w:r>
        <w:separator/>
      </w:r>
    </w:p>
  </w:endnote>
  <w:endnote w:type="continuationSeparator" w:id="0">
    <w:p w14:paraId="5578157E" w14:textId="77777777" w:rsidR="00165C63" w:rsidRDefault="0016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DC57" w14:textId="77777777" w:rsidR="00EC4D10" w:rsidRDefault="00AA4BB3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7AEBB1D4" wp14:editId="3F11F944">
              <wp:simplePos x="0" y="0"/>
              <wp:positionH relativeFrom="page">
                <wp:posOffset>3832352</wp:posOffset>
              </wp:positionH>
              <wp:positionV relativeFrom="page">
                <wp:posOffset>9089847</wp:posOffset>
              </wp:positionV>
              <wp:extent cx="10668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6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CA3105" w14:textId="77777777" w:rsidR="00EC4D10" w:rsidRDefault="00AA4BB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EBB1D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01.75pt;margin-top:715.75pt;width:8.4pt;height:13.0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" filled="f" stroked="f">
              <v:textbox inset="0,0,0,0">
                <w:txbxContent>
                  <w:p w14:paraId="6DCA3105" w14:textId="77777777" w:rsidR="00EC4D10" w:rsidRDefault="00AA4BB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7C30A" w14:textId="77777777" w:rsidR="00165C63" w:rsidRDefault="00165C63">
      <w:r>
        <w:separator/>
      </w:r>
    </w:p>
  </w:footnote>
  <w:footnote w:type="continuationSeparator" w:id="0">
    <w:p w14:paraId="7E935602" w14:textId="77777777" w:rsidR="00165C63" w:rsidRDefault="00165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F53BB" w14:textId="77777777" w:rsidR="00EC4D10" w:rsidRDefault="00AA4BB3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  <w:lang w:val="es-MX" w:eastAsia="es-MX"/>
      </w:rPr>
      <w:drawing>
        <wp:anchor distT="0" distB="0" distL="0" distR="0" simplePos="0" relativeHeight="251653120" behindDoc="1" locked="0" layoutInCell="1" allowOverlap="1" wp14:anchorId="4E72C609" wp14:editId="24243903">
          <wp:simplePos x="0" y="0"/>
          <wp:positionH relativeFrom="page">
            <wp:posOffset>317522</wp:posOffset>
          </wp:positionH>
          <wp:positionV relativeFrom="page">
            <wp:posOffset>456132</wp:posOffset>
          </wp:positionV>
          <wp:extent cx="1003255" cy="380578"/>
          <wp:effectExtent l="0" t="0" r="0" b="0"/>
          <wp:wrapNone/>
          <wp:docPr id="11389114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3255" cy="3805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CABF797" wp14:editId="0C462AFC">
              <wp:simplePos x="0" y="0"/>
              <wp:positionH relativeFrom="page">
                <wp:posOffset>1941957</wp:posOffset>
              </wp:positionH>
              <wp:positionV relativeFrom="page">
                <wp:posOffset>443212</wp:posOffset>
              </wp:positionV>
              <wp:extent cx="4876800" cy="4311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76800" cy="431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948B3B" w14:textId="77777777" w:rsidR="00EC4D10" w:rsidRDefault="00AA4BB3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Universidad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Interserrana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del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Estado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Puebla-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8"/>
                            </w:rPr>
                            <w:t>Chilchotla</w:t>
                          </w:r>
                        </w:p>
                        <w:p w14:paraId="70AE34FE" w14:textId="77777777" w:rsidR="00EC4D10" w:rsidRDefault="00AA4BB3">
                          <w:pPr>
                            <w:spacing w:before="52"/>
                            <w:ind w:left="557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Organismo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Público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Descentralizado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del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Gobierno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del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ABF79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2.9pt;margin-top:34.9pt;width:384pt;height:33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" filled="f" stroked="f">
              <v:textbox inset="0,0,0,0">
                <w:txbxContent>
                  <w:p w14:paraId="2F948B3B" w14:textId="77777777" w:rsidR="00EC4D10" w:rsidRDefault="00AA4BB3">
                    <w:pPr>
                      <w:spacing w:before="9"/>
                      <w:ind w:left="20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sz w:val="28"/>
                      </w:rPr>
                      <w:t>Universidad</w:t>
                    </w:r>
                    <w:r>
                      <w:rPr>
                        <w:rFonts w:ascii="Arial"/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8"/>
                      </w:rPr>
                      <w:t>Interserrana</w:t>
                    </w:r>
                    <w:r>
                      <w:rPr>
                        <w:rFonts w:ascii="Arial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8"/>
                      </w:rPr>
                      <w:t>del</w:t>
                    </w:r>
                    <w:r>
                      <w:rPr>
                        <w:rFonts w:ascii="Arial"/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8"/>
                      </w:rPr>
                      <w:t>Estado</w:t>
                    </w:r>
                    <w:r>
                      <w:rPr>
                        <w:rFonts w:ascii="Arial"/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8"/>
                      </w:rPr>
                      <w:t>Puebla-</w:t>
                    </w:r>
                    <w:r>
                      <w:rPr>
                        <w:rFonts w:ascii="Arial"/>
                        <w:b/>
                        <w:spacing w:val="-2"/>
                        <w:sz w:val="28"/>
                      </w:rPr>
                      <w:t>Chilchotla</w:t>
                    </w:r>
                  </w:p>
                  <w:p w14:paraId="70AE34FE" w14:textId="77777777" w:rsidR="00EC4D10" w:rsidRDefault="00AA4BB3">
                    <w:pPr>
                      <w:spacing w:before="52"/>
                      <w:ind w:left="55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Organismo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Público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Descentralizado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del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Gobierno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del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Estado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10"/>
    <w:rsid w:val="00013FF2"/>
    <w:rsid w:val="00020E51"/>
    <w:rsid w:val="00031E91"/>
    <w:rsid w:val="00040BA5"/>
    <w:rsid w:val="00075E66"/>
    <w:rsid w:val="000A0126"/>
    <w:rsid w:val="000B3B35"/>
    <w:rsid w:val="00135F4D"/>
    <w:rsid w:val="00165C63"/>
    <w:rsid w:val="00191D99"/>
    <w:rsid w:val="001B6189"/>
    <w:rsid w:val="001D7183"/>
    <w:rsid w:val="00226F3A"/>
    <w:rsid w:val="002469CD"/>
    <w:rsid w:val="0027795F"/>
    <w:rsid w:val="002F56F5"/>
    <w:rsid w:val="0030117F"/>
    <w:rsid w:val="00317B43"/>
    <w:rsid w:val="00326AC8"/>
    <w:rsid w:val="00377C80"/>
    <w:rsid w:val="003C5A2C"/>
    <w:rsid w:val="00411820"/>
    <w:rsid w:val="004C00C0"/>
    <w:rsid w:val="004F026F"/>
    <w:rsid w:val="005050EF"/>
    <w:rsid w:val="005456D9"/>
    <w:rsid w:val="005C6311"/>
    <w:rsid w:val="0062089E"/>
    <w:rsid w:val="00630687"/>
    <w:rsid w:val="006474FF"/>
    <w:rsid w:val="00664A85"/>
    <w:rsid w:val="00664D51"/>
    <w:rsid w:val="00683158"/>
    <w:rsid w:val="006B0648"/>
    <w:rsid w:val="006E6BBA"/>
    <w:rsid w:val="007237E6"/>
    <w:rsid w:val="00730947"/>
    <w:rsid w:val="00731E23"/>
    <w:rsid w:val="0077167A"/>
    <w:rsid w:val="007E06F1"/>
    <w:rsid w:val="007F2983"/>
    <w:rsid w:val="00870D6D"/>
    <w:rsid w:val="00886A49"/>
    <w:rsid w:val="008A63ED"/>
    <w:rsid w:val="009721C3"/>
    <w:rsid w:val="009F6D66"/>
    <w:rsid w:val="00A01DF6"/>
    <w:rsid w:val="00A2165B"/>
    <w:rsid w:val="00A34913"/>
    <w:rsid w:val="00A430CB"/>
    <w:rsid w:val="00A47002"/>
    <w:rsid w:val="00A52515"/>
    <w:rsid w:val="00A62AA2"/>
    <w:rsid w:val="00AA4BB3"/>
    <w:rsid w:val="00AA575E"/>
    <w:rsid w:val="00AC06C9"/>
    <w:rsid w:val="00AE03C3"/>
    <w:rsid w:val="00B56E5F"/>
    <w:rsid w:val="00B83C0D"/>
    <w:rsid w:val="00BC439D"/>
    <w:rsid w:val="00BC4FE7"/>
    <w:rsid w:val="00CB0A34"/>
    <w:rsid w:val="00CB6423"/>
    <w:rsid w:val="00D131ED"/>
    <w:rsid w:val="00D2350F"/>
    <w:rsid w:val="00DB4B7F"/>
    <w:rsid w:val="00DC1A60"/>
    <w:rsid w:val="00E1080B"/>
    <w:rsid w:val="00E17C24"/>
    <w:rsid w:val="00E21763"/>
    <w:rsid w:val="00E8390F"/>
    <w:rsid w:val="00EC4D10"/>
    <w:rsid w:val="00EC5E0F"/>
    <w:rsid w:val="00EE1F77"/>
    <w:rsid w:val="00EF66F1"/>
    <w:rsid w:val="00F41E05"/>
    <w:rsid w:val="00FE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8CBB8"/>
  <w15:docId w15:val="{C0562F34-705C-4F24-9D25-604D40BE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nespaciado">
    <w:name w:val="No Spacing"/>
    <w:uiPriority w:val="1"/>
    <w:qFormat/>
    <w:rsid w:val="009721C3"/>
    <w:pPr>
      <w:widowControl/>
      <w:autoSpaceDE/>
      <w:autoSpaceDN/>
    </w:pPr>
    <w:rPr>
      <w:kern w:val="2"/>
      <w:sz w:val="24"/>
      <w:szCs w:val="24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9721C3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031E9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1E91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1E9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1E9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DIRECCION ACADEMICA</cp:lastModifiedBy>
  <cp:revision>3</cp:revision>
  <dcterms:created xsi:type="dcterms:W3CDTF">2026-04-22T18:24:00Z</dcterms:created>
  <dcterms:modified xsi:type="dcterms:W3CDTF">2026-10-14T17:57:00Z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para Microsoft 365</vt:lpwstr>
  </property>
</Properties>
</file>